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6A" w:rsidRPr="004B25A5" w:rsidRDefault="00A8146A" w:rsidP="00A8146A">
      <w:pPr>
        <w:pStyle w:val="BodyText"/>
        <w:jc w:val="right"/>
        <w:rPr>
          <w:rFonts w:ascii="Arial" w:hAnsi="Arial" w:cs="Arial"/>
          <w:b w:val="0"/>
        </w:rPr>
      </w:pPr>
    </w:p>
    <w:p w:rsidR="00A8146A" w:rsidRDefault="00A8146A" w:rsidP="00A8146A">
      <w:pPr>
        <w:pStyle w:val="BodyText"/>
        <w:spacing w:before="2"/>
        <w:rPr>
          <w:rFonts w:ascii="Times New Roman"/>
          <w:b w:val="0"/>
          <w:sz w:val="23"/>
        </w:rPr>
      </w:pPr>
    </w:p>
    <w:p w:rsidR="00A8146A" w:rsidRDefault="00A8146A" w:rsidP="00A8146A">
      <w:pPr>
        <w:pStyle w:val="BodyText"/>
        <w:spacing w:before="60"/>
        <w:ind w:right="560"/>
        <w:jc w:val="center"/>
        <w:rPr>
          <w:rFonts w:ascii="Arial" w:hAnsi="Arial" w:cs="Arial"/>
        </w:rPr>
      </w:pPr>
      <w:r w:rsidRPr="004B25A5">
        <w:rPr>
          <w:rFonts w:ascii="Arial" w:hAnsi="Arial" w:cs="Arial"/>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6438900</wp:posOffset>
                </wp:positionH>
                <wp:positionV relativeFrom="paragraph">
                  <wp:posOffset>229235</wp:posOffset>
                </wp:positionV>
                <wp:extent cx="411480" cy="0"/>
                <wp:effectExtent l="9525" t="14605" r="7620"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936F"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pt,18.05pt" to="539.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" strokeweight="1pt">
                <w10:wrap type="topAndBottom" anchorx="page"/>
              </v:line>
            </w:pict>
          </mc:Fallback>
        </mc:AlternateContent>
      </w:r>
      <w:r w:rsidRPr="004B25A5">
        <w:rPr>
          <w:rFonts w:ascii="Arial" w:hAnsi="Arial" w:cs="Arial"/>
        </w:rPr>
        <w:t xml:space="preserve">                                                                                         </w:t>
      </w:r>
      <w:r>
        <w:rPr>
          <w:rFonts w:ascii="Arial" w:hAnsi="Arial" w:cs="Arial"/>
        </w:rPr>
        <w:t xml:space="preserve">                    </w:t>
      </w:r>
      <w:r w:rsidRPr="004B25A5">
        <w:rPr>
          <w:rFonts w:ascii="Arial" w:hAnsi="Arial" w:cs="Arial"/>
        </w:rPr>
        <w:t>Direct</w:t>
      </w:r>
      <w:r>
        <w:rPr>
          <w:rFonts w:ascii="Arial" w:hAnsi="Arial" w:cs="Arial"/>
        </w:rPr>
        <w:t xml:space="preserve">orului sucursalei nr.        </w:t>
      </w:r>
    </w:p>
    <w:p w:rsidR="00A8146A" w:rsidRDefault="00A8146A" w:rsidP="00A8146A">
      <w:pPr>
        <w:pStyle w:val="BodyText"/>
        <w:spacing w:before="60"/>
        <w:ind w:right="560"/>
        <w:jc w:val="center"/>
        <w:rPr>
          <w:rFonts w:ascii="Arial" w:hAnsi="Arial" w:cs="Arial"/>
        </w:rPr>
      </w:pPr>
    </w:p>
    <w:p w:rsidR="00A8146A" w:rsidRDefault="00A8146A" w:rsidP="00D94DD0">
      <w:pPr>
        <w:pStyle w:val="BodyText"/>
        <w:spacing w:before="60"/>
        <w:ind w:right="560"/>
        <w:jc w:val="center"/>
        <w:rPr>
          <w:rFonts w:ascii="Arial" w:hAnsi="Arial" w:cs="Arial"/>
        </w:rPr>
      </w:pPr>
      <w:r>
        <w:rPr>
          <w:rFonts w:ascii="Arial" w:hAnsi="Arial" w:cs="Arial"/>
        </w:rPr>
        <w:t>CERERE</w:t>
      </w:r>
    </w:p>
    <w:p w:rsidR="00A8146A" w:rsidRPr="00A8146A" w:rsidRDefault="00A8146A" w:rsidP="00D94DD0">
      <w:pPr>
        <w:pStyle w:val="BodyText"/>
        <w:spacing w:before="60"/>
        <w:ind w:right="560"/>
        <w:jc w:val="center"/>
        <w:rPr>
          <w:rFonts w:ascii="Arial" w:hAnsi="Arial" w:cs="Arial"/>
          <w:lang w:val="en-US"/>
        </w:rPr>
      </w:pPr>
      <w:r>
        <w:rPr>
          <w:rFonts w:ascii="Arial" w:hAnsi="Arial" w:cs="Arial"/>
        </w:rPr>
        <w:t>DE CONECTARE LA SISTEMUL „EXIMBANK-ONLINE</w:t>
      </w:r>
      <w:r>
        <w:rPr>
          <w:rFonts w:ascii="Arial" w:hAnsi="Arial" w:cs="Arial"/>
          <w:lang w:val="en-US"/>
        </w:rPr>
        <w:t>”</w:t>
      </w:r>
    </w:p>
    <w:p w:rsidR="00A8146A" w:rsidRDefault="00A8146A" w:rsidP="00A8146A">
      <w:pPr>
        <w:spacing w:line="480" w:lineRule="auto"/>
        <w:jc w:val="both"/>
        <w:rPr>
          <w:rFonts w:ascii="Arial" w:hAnsi="Arial" w:cs="Arial"/>
          <w:sz w:val="20"/>
        </w:rPr>
      </w:pPr>
    </w:p>
    <w:p w:rsidR="008454F5" w:rsidRDefault="00A8146A" w:rsidP="008454F5">
      <w:pPr>
        <w:jc w:val="both"/>
        <w:rPr>
          <w:rFonts w:ascii="Arial" w:hAnsi="Arial" w:cs="Arial"/>
          <w:sz w:val="20"/>
        </w:rPr>
      </w:pPr>
      <w:r w:rsidRPr="004B25A5">
        <w:rPr>
          <w:rFonts w:ascii="Arial" w:hAnsi="Arial" w:cs="Arial"/>
          <w:sz w:val="20"/>
        </w:rPr>
        <w:t>Subsemnatul(a) _____________________________</w:t>
      </w:r>
      <w:r>
        <w:rPr>
          <w:rFonts w:ascii="Arial" w:hAnsi="Arial" w:cs="Arial"/>
          <w:sz w:val="20"/>
        </w:rPr>
        <w:t>_____</w:t>
      </w:r>
      <w:r w:rsidRPr="004B25A5">
        <w:rPr>
          <w:rFonts w:ascii="Arial" w:hAnsi="Arial" w:cs="Arial"/>
          <w:sz w:val="20"/>
        </w:rPr>
        <w:t>__</w:t>
      </w:r>
      <w:r>
        <w:rPr>
          <w:rFonts w:ascii="Arial" w:hAnsi="Arial" w:cs="Arial"/>
          <w:sz w:val="20"/>
        </w:rPr>
        <w:t>, act de identitate ______________</w:t>
      </w:r>
      <w:r w:rsidR="008454F5">
        <w:rPr>
          <w:rFonts w:ascii="Arial" w:hAnsi="Arial" w:cs="Arial"/>
          <w:sz w:val="20"/>
        </w:rPr>
        <w:t>_</w:t>
      </w:r>
      <w:r>
        <w:rPr>
          <w:rFonts w:ascii="Arial" w:hAnsi="Arial" w:cs="Arial"/>
          <w:sz w:val="20"/>
        </w:rPr>
        <w:t xml:space="preserve">_____, </w:t>
      </w:r>
    </w:p>
    <w:p w:rsidR="008454F5" w:rsidRPr="008454F5" w:rsidRDefault="008454F5" w:rsidP="008454F5">
      <w:pPr>
        <w:spacing w:line="480" w:lineRule="auto"/>
        <w:jc w:val="both"/>
        <w:rPr>
          <w:rFonts w:ascii="Arial" w:hAnsi="Arial" w:cs="Arial"/>
          <w:sz w:val="16"/>
        </w:rPr>
      </w:pPr>
      <w:r>
        <w:rPr>
          <w:rFonts w:ascii="Arial" w:hAnsi="Arial" w:cs="Arial"/>
          <w:sz w:val="16"/>
        </w:rPr>
        <w:t xml:space="preserve">                                                                   </w:t>
      </w:r>
      <w:r w:rsidRPr="008454F5">
        <w:rPr>
          <w:rFonts w:ascii="Arial" w:hAnsi="Arial" w:cs="Arial"/>
          <w:sz w:val="14"/>
        </w:rPr>
        <w:t xml:space="preserve">Nume, Prenume                                                                                    </w:t>
      </w:r>
      <w:r>
        <w:rPr>
          <w:rFonts w:ascii="Arial" w:hAnsi="Arial" w:cs="Arial"/>
          <w:sz w:val="14"/>
        </w:rPr>
        <w:t xml:space="preserve">         </w:t>
      </w:r>
      <w:r w:rsidRPr="008454F5">
        <w:rPr>
          <w:rFonts w:ascii="Arial" w:hAnsi="Arial" w:cs="Arial"/>
          <w:sz w:val="14"/>
        </w:rPr>
        <w:t xml:space="preserve"> Serie, Număr</w:t>
      </w:r>
    </w:p>
    <w:p w:rsidR="008454F5" w:rsidRDefault="00A8146A" w:rsidP="008454F5">
      <w:pPr>
        <w:jc w:val="both"/>
        <w:rPr>
          <w:rFonts w:ascii="Arial" w:hAnsi="Arial" w:cs="Arial"/>
          <w:sz w:val="20"/>
        </w:rPr>
      </w:pPr>
      <w:r>
        <w:rPr>
          <w:rFonts w:ascii="Arial" w:hAnsi="Arial" w:cs="Arial"/>
          <w:sz w:val="20"/>
        </w:rPr>
        <w:t xml:space="preserve">________________________________________, prin prezenta, solicit </w:t>
      </w:r>
      <w:r w:rsidRPr="00A8146A">
        <w:rPr>
          <w:rFonts w:ascii="Arial" w:hAnsi="Arial" w:cs="Arial"/>
          <w:sz w:val="20"/>
        </w:rPr>
        <w:t xml:space="preserve">conectarea la sistemul de </w:t>
      </w:r>
    </w:p>
    <w:p w:rsidR="008454F5" w:rsidRDefault="008454F5" w:rsidP="008454F5">
      <w:pPr>
        <w:spacing w:line="480" w:lineRule="auto"/>
        <w:jc w:val="both"/>
        <w:rPr>
          <w:rFonts w:ascii="Arial" w:hAnsi="Arial" w:cs="Arial"/>
          <w:sz w:val="14"/>
        </w:rPr>
      </w:pPr>
      <w:r>
        <w:rPr>
          <w:rFonts w:ascii="Arial" w:hAnsi="Arial" w:cs="Arial"/>
          <w:sz w:val="16"/>
        </w:rPr>
        <w:t xml:space="preserve">                              </w:t>
      </w:r>
      <w:r w:rsidRPr="008454F5">
        <w:rPr>
          <w:rFonts w:ascii="Arial" w:hAnsi="Arial" w:cs="Arial"/>
          <w:sz w:val="14"/>
        </w:rPr>
        <w:t>Cod numeric personal</w:t>
      </w:r>
      <w:r>
        <w:rPr>
          <w:rFonts w:ascii="Arial" w:hAnsi="Arial" w:cs="Arial"/>
          <w:sz w:val="14"/>
        </w:rPr>
        <w:t xml:space="preserve"> </w:t>
      </w:r>
    </w:p>
    <w:p w:rsidR="00AD786B" w:rsidRPr="00AD786B" w:rsidRDefault="00D94DD0" w:rsidP="008454F5">
      <w:pPr>
        <w:spacing w:line="480" w:lineRule="auto"/>
        <w:jc w:val="both"/>
        <w:rPr>
          <w:rFonts w:ascii="Arial" w:hAnsi="Arial" w:cs="Arial"/>
          <w:sz w:val="20"/>
        </w:rPr>
      </w:pPr>
      <w:r>
        <w:rPr>
          <w:noProof/>
          <w:lang w:val="en-US" w:eastAsia="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845185</wp:posOffset>
                </wp:positionV>
                <wp:extent cx="2057400" cy="2057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20574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17EF7" id="Rectangle 4" o:spid="_x0000_s1026" style="position:absolute;margin-left:0;margin-top:66.55pt;width:162pt;height:1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" filled="f" strokecolor="black [3213]" strokeweight="1pt">
                <w10:wrap anchorx="margin"/>
              </v:rect>
            </w:pict>
          </mc:Fallback>
        </mc:AlternateContent>
      </w:r>
      <w:r w:rsidR="00A8146A" w:rsidRPr="00A8146A">
        <w:rPr>
          <w:rFonts w:ascii="Arial" w:hAnsi="Arial" w:cs="Arial"/>
          <w:sz w:val="20"/>
        </w:rPr>
        <w:t>deservire bancarǎ la distanțǎ EXIMBANK−ONLINE</w:t>
      </w:r>
      <w:r w:rsidR="00AD786B">
        <w:rPr>
          <w:rFonts w:ascii="Arial" w:hAnsi="Arial" w:cs="Arial"/>
          <w:sz w:val="20"/>
        </w:rPr>
        <w:t xml:space="preserve"> și </w:t>
      </w:r>
      <w:r w:rsidR="00AD786B" w:rsidRPr="00AD786B">
        <w:rPr>
          <w:rFonts w:ascii="Arial" w:hAnsi="Arial" w:cs="Arial"/>
          <w:sz w:val="20"/>
        </w:rPr>
        <w:t xml:space="preserve">mă oblig ca în decurs de </w:t>
      </w:r>
      <w:r w:rsidR="00574EC0">
        <w:rPr>
          <w:rFonts w:ascii="Arial" w:hAnsi="Arial" w:cs="Arial"/>
          <w:sz w:val="20"/>
        </w:rPr>
        <w:t>trei luni, din 01 iunie 2020 până la 31 august 2020 să mă prezint la B</w:t>
      </w:r>
      <w:r w:rsidR="00AD786B" w:rsidRPr="00AD786B">
        <w:rPr>
          <w:rFonts w:ascii="Arial" w:hAnsi="Arial" w:cs="Arial"/>
          <w:sz w:val="20"/>
        </w:rPr>
        <w:t>a</w:t>
      </w:r>
      <w:r w:rsidR="00574EC0">
        <w:rPr>
          <w:rFonts w:ascii="Arial" w:hAnsi="Arial" w:cs="Arial"/>
          <w:sz w:val="20"/>
        </w:rPr>
        <w:t>ncă în vederea perfectă</w:t>
      </w:r>
      <w:r w:rsidR="00AD786B" w:rsidRPr="00AD786B">
        <w:rPr>
          <w:rFonts w:ascii="Arial" w:hAnsi="Arial" w:cs="Arial"/>
          <w:sz w:val="20"/>
        </w:rPr>
        <w:t>rii tuturor formalităț</w:t>
      </w:r>
      <w:r w:rsidR="00AD786B">
        <w:rPr>
          <w:rFonts w:ascii="Arial" w:hAnsi="Arial" w:cs="Arial"/>
          <w:sz w:val="20"/>
        </w:rPr>
        <w:t>ilor ce ț</w:t>
      </w:r>
      <w:r w:rsidR="00AD786B" w:rsidRPr="00AD786B">
        <w:rPr>
          <w:rFonts w:ascii="Arial" w:hAnsi="Arial" w:cs="Arial"/>
          <w:sz w:val="20"/>
        </w:rPr>
        <w:t xml:space="preserve">ine de semnarea </w:t>
      </w:r>
      <w:r w:rsidR="00AD786B">
        <w:rPr>
          <w:rFonts w:ascii="Arial" w:hAnsi="Arial" w:cs="Arial"/>
          <w:sz w:val="20"/>
        </w:rPr>
        <w:t xml:space="preserve">în original a Cererii-Contract de </w:t>
      </w:r>
      <w:r w:rsidR="00A8146A">
        <w:rPr>
          <w:rFonts w:ascii="Arial" w:hAnsi="Arial" w:cs="Arial"/>
          <w:sz w:val="20"/>
        </w:rPr>
        <w:t>conecta</w:t>
      </w:r>
      <w:r w:rsidR="008454F5">
        <w:rPr>
          <w:rFonts w:ascii="Arial" w:hAnsi="Arial" w:cs="Arial"/>
          <w:sz w:val="20"/>
        </w:rPr>
        <w:t xml:space="preserve">re la </w:t>
      </w:r>
      <w:r w:rsidR="00C972DA">
        <w:rPr>
          <w:rFonts w:ascii="Arial" w:hAnsi="Arial" w:cs="Arial"/>
          <w:sz w:val="20"/>
        </w:rPr>
        <w:t>s</w:t>
      </w:r>
      <w:bookmarkStart w:id="0" w:name="_GoBack"/>
      <w:bookmarkEnd w:id="0"/>
      <w:r w:rsidR="008454F5">
        <w:rPr>
          <w:rFonts w:ascii="Arial" w:hAnsi="Arial" w:cs="Arial"/>
          <w:sz w:val="20"/>
        </w:rPr>
        <w:t>istemul EXIMBANK ONLINE.</w:t>
      </w:r>
    </w:p>
    <w:p w:rsidR="00A8146A" w:rsidRPr="00D94DD0" w:rsidRDefault="00D94DD0" w:rsidP="00D94DD0">
      <w:pPr>
        <w:pStyle w:val="ListParagraph"/>
        <w:numPr>
          <w:ilvl w:val="0"/>
          <w:numId w:val="1"/>
        </w:numPr>
        <w:spacing w:line="480" w:lineRule="auto"/>
        <w:jc w:val="both"/>
        <w:rPr>
          <w:rFonts w:ascii="Arial" w:hAnsi="Arial" w:cs="Arial"/>
          <w:sz w:val="20"/>
        </w:rPr>
      </w:pPr>
      <w:r w:rsidRPr="00D94DD0">
        <w:rPr>
          <w:rFonts w:ascii="Arial" w:hAnsi="Arial" w:cs="Arial"/>
          <w:sz w:val="20"/>
        </w:rPr>
        <w:t xml:space="preserve">Numărul de telefon                                                                           </w:t>
      </w:r>
    </w:p>
    <w:p w:rsidR="00D94DD0" w:rsidRPr="00D94DD0" w:rsidRDefault="00D94DD0" w:rsidP="00D94DD0">
      <w:pPr>
        <w:pStyle w:val="ListParagraph"/>
        <w:numPr>
          <w:ilvl w:val="0"/>
          <w:numId w:val="1"/>
        </w:numPr>
        <w:spacing w:line="480" w:lineRule="auto"/>
        <w:jc w:val="both"/>
        <w:rPr>
          <w:rFonts w:ascii="Arial" w:hAnsi="Arial" w:cs="Arial"/>
          <w:sz w:val="20"/>
        </w:rPr>
      </w:pPr>
      <w:r>
        <w:rPr>
          <w:noProof/>
          <w:lang w:val="en-US" w:eastAsia="en-US" w:bidi="ar-SA"/>
        </w:rPr>
        <mc:AlternateContent>
          <mc:Choice Requires="wps">
            <w:drawing>
              <wp:anchor distT="0" distB="0" distL="114300" distR="114300" simplePos="0" relativeHeight="251664384" behindDoc="0" locked="0" layoutInCell="1" allowOverlap="1" wp14:anchorId="182E2C96" wp14:editId="3E7125FF">
                <wp:simplePos x="0" y="0"/>
                <wp:positionH relativeFrom="margin">
                  <wp:align>center</wp:align>
                </wp:positionH>
                <wp:positionV relativeFrom="paragraph">
                  <wp:posOffset>7620</wp:posOffset>
                </wp:positionV>
                <wp:extent cx="2057400" cy="2057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20574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2ADFD" id="Rectangle 5" o:spid="_x0000_s1026" style="position:absolute;margin-left:0;margin-top:.6pt;width:162pt;height:16.2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" filled="f" strokecolor="black [3213]" strokeweight="1pt">
                <w10:wrap anchorx="margin"/>
              </v:rect>
            </w:pict>
          </mc:Fallback>
        </mc:AlternateContent>
      </w:r>
      <w:r w:rsidRPr="00D94DD0">
        <w:rPr>
          <w:rFonts w:ascii="Arial" w:hAnsi="Arial" w:cs="Arial"/>
          <w:sz w:val="20"/>
        </w:rPr>
        <w:t xml:space="preserve">Adresa de email </w:t>
      </w:r>
      <w:r>
        <w:rPr>
          <w:rFonts w:ascii="Arial" w:hAnsi="Arial" w:cs="Arial"/>
          <w:sz w:val="20"/>
        </w:rPr>
        <w:t xml:space="preserve">                                                                                    </w:t>
      </w:r>
    </w:p>
    <w:p w:rsidR="00862DDF" w:rsidRDefault="00862DDF" w:rsidP="00A8146A">
      <w:pPr>
        <w:jc w:val="both"/>
        <w:rPr>
          <w:rFonts w:ascii="Arial" w:hAnsi="Arial" w:cs="Arial"/>
          <w:b/>
          <w:sz w:val="16"/>
        </w:rPr>
      </w:pPr>
    </w:p>
    <w:p w:rsidR="00862DDF" w:rsidRDefault="00862DDF" w:rsidP="00A8146A">
      <w:pPr>
        <w:jc w:val="both"/>
        <w:rPr>
          <w:rFonts w:ascii="Arial" w:hAnsi="Arial" w:cs="Arial"/>
          <w:b/>
          <w:sz w:val="16"/>
        </w:rPr>
      </w:pPr>
    </w:p>
    <w:p w:rsidR="00862DDF" w:rsidRDefault="00862DDF" w:rsidP="00A8146A">
      <w:pPr>
        <w:jc w:val="both"/>
        <w:rPr>
          <w:rFonts w:ascii="Arial" w:hAnsi="Arial" w:cs="Arial"/>
          <w:b/>
          <w:sz w:val="16"/>
        </w:rPr>
      </w:pPr>
    </w:p>
    <w:p w:rsidR="00862DDF" w:rsidRDefault="00862DDF" w:rsidP="00A8146A">
      <w:pPr>
        <w:jc w:val="both"/>
        <w:rPr>
          <w:rFonts w:ascii="Arial" w:hAnsi="Arial" w:cs="Arial"/>
          <w:b/>
          <w:sz w:val="16"/>
        </w:rPr>
      </w:pPr>
    </w:p>
    <w:p w:rsidR="00862DDF" w:rsidRDefault="00862DDF" w:rsidP="00A8146A">
      <w:pPr>
        <w:jc w:val="both"/>
        <w:rPr>
          <w:rFonts w:ascii="Arial" w:hAnsi="Arial" w:cs="Arial"/>
          <w:b/>
          <w:sz w:val="16"/>
        </w:rPr>
      </w:pPr>
    </w:p>
    <w:p w:rsidR="00A8146A" w:rsidRPr="00D94DD0" w:rsidRDefault="00A8146A" w:rsidP="00A8146A">
      <w:pPr>
        <w:jc w:val="both"/>
        <w:rPr>
          <w:rFonts w:ascii="Arial" w:hAnsi="Arial" w:cs="Arial"/>
          <w:b/>
          <w:sz w:val="16"/>
        </w:rPr>
      </w:pPr>
      <w:r w:rsidRPr="00D94DD0">
        <w:rPr>
          <w:rFonts w:ascii="Arial" w:hAnsi="Arial" w:cs="Arial"/>
          <w:b/>
          <w:sz w:val="16"/>
        </w:rPr>
        <w:t>Clientul confirmǎ cǎ a fost informat despre faptul cǎ Banca Comercialǎ “EXIMBANK” SA este înregistratǎ în calitate de operator de date cu caracter personal cu identificatorul 0000019, precum și despre faptul cǎ aceasta prelucreazǎ datele cu caracter personal în condițiile Legii nr. 133 din 08.07.2011 privind protecția datelor cu caracter personal și a altor acte normative în vigoare. În acest context, Clientul exprimǎ consimțǎmântul pentru prelucrarea datelor cu caracter personal aferente persoanei sale şi a reprezentatului pentru un termen nedeterminat în sc</w:t>
      </w:r>
      <w:r w:rsidR="00AA1B7A">
        <w:rPr>
          <w:rFonts w:ascii="Arial" w:hAnsi="Arial" w:cs="Arial"/>
          <w:b/>
          <w:sz w:val="16"/>
        </w:rPr>
        <w:t>opuri aferente executǎrii operaț</w:t>
      </w:r>
      <w:r w:rsidRPr="00D94DD0">
        <w:rPr>
          <w:rFonts w:ascii="Arial" w:hAnsi="Arial" w:cs="Arial"/>
          <w:b/>
          <w:sz w:val="16"/>
        </w:rPr>
        <w:t>iunilor descrise conform prezentei Cereri-Contract, precum și pentru scopuri de marketing direct și indirect, inclusiv pentru prospectare comercialǎ.</w:t>
      </w:r>
    </w:p>
    <w:p w:rsidR="00A8146A" w:rsidRPr="00D94DD0" w:rsidRDefault="00A8146A" w:rsidP="00A8146A">
      <w:pPr>
        <w:jc w:val="both"/>
        <w:rPr>
          <w:rFonts w:ascii="Arial" w:hAnsi="Arial" w:cs="Arial"/>
          <w:b/>
          <w:sz w:val="16"/>
        </w:rPr>
      </w:pPr>
      <w:r w:rsidRPr="00D94DD0">
        <w:rPr>
          <w:rFonts w:ascii="Arial" w:hAnsi="Arial" w:cs="Arial"/>
          <w:b/>
          <w:sz w:val="16"/>
        </w:rPr>
        <w:t>Clientul recunoaşte</w:t>
      </w:r>
      <w:r w:rsidR="00862DDF">
        <w:rPr>
          <w:rFonts w:ascii="Arial" w:hAnsi="Arial" w:cs="Arial"/>
          <w:b/>
          <w:sz w:val="16"/>
        </w:rPr>
        <w:t xml:space="preserve"> şi confirmǎ cǎ a luat cunoştinț</w:t>
      </w:r>
      <w:r w:rsidRPr="00D94DD0">
        <w:rPr>
          <w:rFonts w:ascii="Arial" w:hAnsi="Arial" w:cs="Arial"/>
          <w:b/>
          <w:sz w:val="16"/>
        </w:rPr>
        <w:t>ǎ cu prevederile Condițiilor Generale Bancare ale B.C. ”EXIMBANK” S.A. disponibile pentru accesare liberǎ pe pagina web www.eximbank.md, şi este de acord cu acestea, inclusiv se obligǎ sǎ le respecte.</w:t>
      </w:r>
    </w:p>
    <w:p w:rsidR="00241DFC" w:rsidRDefault="00241DFC" w:rsidP="00A8146A">
      <w:pPr>
        <w:jc w:val="both"/>
        <w:rPr>
          <w:rFonts w:ascii="Arial" w:hAnsi="Arial" w:cs="Arial"/>
          <w:b/>
          <w:sz w:val="20"/>
        </w:rPr>
      </w:pPr>
    </w:p>
    <w:p w:rsidR="00241DFC" w:rsidRDefault="00241DFC" w:rsidP="00241DFC">
      <w:pPr>
        <w:jc w:val="center"/>
        <w:rPr>
          <w:rFonts w:ascii="Arial" w:hAnsi="Arial" w:cs="Arial"/>
          <w:sz w:val="14"/>
        </w:rPr>
      </w:pPr>
      <w:r>
        <w:rPr>
          <w:rFonts w:ascii="Arial" w:hAnsi="Arial" w:cs="Arial"/>
          <w:sz w:val="14"/>
        </w:rPr>
        <w:t xml:space="preserve">                                                                                                                                        </w:t>
      </w:r>
    </w:p>
    <w:p w:rsidR="00241DFC" w:rsidRDefault="00241DFC" w:rsidP="00241DFC">
      <w:pPr>
        <w:jc w:val="center"/>
        <w:rPr>
          <w:rFonts w:ascii="Arial" w:hAnsi="Arial" w:cs="Arial"/>
          <w:sz w:val="14"/>
        </w:rPr>
      </w:pPr>
    </w:p>
    <w:p w:rsidR="00241DFC" w:rsidRDefault="00241DFC" w:rsidP="00241DFC">
      <w:pPr>
        <w:jc w:val="center"/>
        <w:rPr>
          <w:rFonts w:ascii="Arial" w:hAnsi="Arial" w:cs="Arial"/>
          <w:sz w:val="14"/>
        </w:rPr>
      </w:pPr>
    </w:p>
    <w:p w:rsidR="00FC5A25" w:rsidRPr="00241DFC" w:rsidRDefault="00FC5A25" w:rsidP="00D94DD0">
      <w:pPr>
        <w:spacing w:line="480" w:lineRule="auto"/>
        <w:rPr>
          <w:rFonts w:ascii="Arial" w:hAnsi="Arial" w:cs="Arial"/>
          <w:sz w:val="20"/>
        </w:rPr>
      </w:pPr>
    </w:p>
    <w:sectPr w:rsidR="00FC5A25" w:rsidRPr="00241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40E"/>
    <w:multiLevelType w:val="hybridMultilevel"/>
    <w:tmpl w:val="DDA6B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9C"/>
    <w:rsid w:val="00241DFC"/>
    <w:rsid w:val="00574EC0"/>
    <w:rsid w:val="00820670"/>
    <w:rsid w:val="008454F5"/>
    <w:rsid w:val="00862DDF"/>
    <w:rsid w:val="00975C9C"/>
    <w:rsid w:val="00A8146A"/>
    <w:rsid w:val="00AA1B7A"/>
    <w:rsid w:val="00AD786B"/>
    <w:rsid w:val="00C972DA"/>
    <w:rsid w:val="00D94DD0"/>
    <w:rsid w:val="00F37D08"/>
    <w:rsid w:val="00FC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2BE8"/>
  <w15:chartTrackingRefBased/>
  <w15:docId w15:val="{C2ED5B90-634D-478E-952D-DDA2BFB7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146A"/>
    <w:pPr>
      <w:widowControl w:val="0"/>
      <w:autoSpaceDE w:val="0"/>
      <w:autoSpaceDN w:val="0"/>
      <w:spacing w:after="0" w:line="240" w:lineRule="auto"/>
    </w:pPr>
    <w:rPr>
      <w:rFonts w:ascii="Calibri" w:eastAsia="Calibri" w:hAnsi="Calibri" w:cs="Calibri"/>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146A"/>
    <w:rPr>
      <w:b/>
      <w:bCs/>
      <w:sz w:val="20"/>
      <w:szCs w:val="20"/>
    </w:rPr>
  </w:style>
  <w:style w:type="character" w:customStyle="1" w:styleId="BodyTextChar">
    <w:name w:val="Body Text Char"/>
    <w:basedOn w:val="DefaultParagraphFont"/>
    <w:link w:val="BodyText"/>
    <w:uiPriority w:val="1"/>
    <w:rsid w:val="00A8146A"/>
    <w:rPr>
      <w:rFonts w:ascii="Calibri" w:eastAsia="Calibri" w:hAnsi="Calibri" w:cs="Calibri"/>
      <w:b/>
      <w:bCs/>
      <w:sz w:val="20"/>
      <w:szCs w:val="20"/>
      <w:lang w:val="ro-RO" w:eastAsia="ro-RO" w:bidi="ro-RO"/>
    </w:rPr>
  </w:style>
  <w:style w:type="character" w:styleId="Hyperlink">
    <w:name w:val="Hyperlink"/>
    <w:basedOn w:val="DefaultParagraphFont"/>
    <w:uiPriority w:val="99"/>
    <w:unhideWhenUsed/>
    <w:rsid w:val="00A8146A"/>
    <w:rPr>
      <w:color w:val="0563C1" w:themeColor="hyperlink"/>
      <w:u w:val="single"/>
    </w:rPr>
  </w:style>
  <w:style w:type="paragraph" w:styleId="ListParagraph">
    <w:name w:val="List Paragraph"/>
    <w:basedOn w:val="Normal"/>
    <w:uiPriority w:val="34"/>
    <w:qFormat/>
    <w:rsid w:val="00D94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5659">
      <w:bodyDiv w:val="1"/>
      <w:marLeft w:val="0"/>
      <w:marRight w:val="0"/>
      <w:marTop w:val="0"/>
      <w:marBottom w:val="0"/>
      <w:divBdr>
        <w:top w:val="none" w:sz="0" w:space="0" w:color="auto"/>
        <w:left w:val="none" w:sz="0" w:space="0" w:color="auto"/>
        <w:bottom w:val="none" w:sz="0" w:space="0" w:color="auto"/>
        <w:right w:val="none" w:sz="0" w:space="0" w:color="auto"/>
      </w:divBdr>
    </w:div>
    <w:div w:id="14840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Straciuc</dc:creator>
  <cp:keywords/>
  <dc:description/>
  <cp:lastModifiedBy>Nicoleta Straciuc</cp:lastModifiedBy>
  <cp:revision>9</cp:revision>
  <dcterms:created xsi:type="dcterms:W3CDTF">2020-03-23T14:02:00Z</dcterms:created>
  <dcterms:modified xsi:type="dcterms:W3CDTF">2020-03-25T12:08:00Z</dcterms:modified>
</cp:coreProperties>
</file>